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76E" w:rsidRDefault="00821E2D">
      <w:r>
        <w:t>Name: _______________________                                     Period: _____                                               Date: _______</w:t>
      </w:r>
    </w:p>
    <w:p w:rsidR="00821E2D" w:rsidRDefault="00821E2D"/>
    <w:p w:rsidR="00821E2D" w:rsidRPr="006B2658" w:rsidRDefault="00821E2D" w:rsidP="00821E2D">
      <w:pPr>
        <w:jc w:val="center"/>
        <w:rPr>
          <w:b/>
        </w:rPr>
      </w:pPr>
      <w:r w:rsidRPr="006B2658">
        <w:rPr>
          <w:b/>
        </w:rPr>
        <w:t>Choices Program: Scholars on Line</w:t>
      </w:r>
      <w:r w:rsidR="006B2658" w:rsidRPr="006B2658">
        <w:rPr>
          <w:b/>
        </w:rPr>
        <w:t>: Responding to Terrorism</w:t>
      </w:r>
    </w:p>
    <w:p w:rsidR="006B2658" w:rsidRDefault="006B2658" w:rsidP="006B2658"/>
    <w:p w:rsidR="006B2658" w:rsidRDefault="006B2658">
      <w:r>
        <w:t xml:space="preserve">Directions: </w:t>
      </w:r>
    </w:p>
    <w:p w:rsidR="00821E2D" w:rsidRDefault="006B2658" w:rsidP="006B2658">
      <w:pPr>
        <w:pStyle w:val="ListParagraph"/>
        <w:numPr>
          <w:ilvl w:val="0"/>
          <w:numId w:val="1"/>
        </w:numPr>
      </w:pPr>
      <w:r>
        <w:t>As you watch each clip record notes in the space provided</w:t>
      </w:r>
      <w:r w:rsidR="00CD3290">
        <w:t>.  Clips are found under the heading Alternative lessons</w:t>
      </w:r>
    </w:p>
    <w:p w:rsidR="006B2658" w:rsidRPr="00CD3290" w:rsidRDefault="006B2658" w:rsidP="006B2658">
      <w:pPr>
        <w:rPr>
          <w:b/>
          <w:sz w:val="24"/>
          <w:szCs w:val="24"/>
        </w:rPr>
      </w:pPr>
    </w:p>
    <w:p w:rsidR="006B2658" w:rsidRPr="00CD3290" w:rsidRDefault="006B2658" w:rsidP="006B2658">
      <w:pPr>
        <w:rPr>
          <w:b/>
          <w:sz w:val="24"/>
          <w:szCs w:val="24"/>
        </w:rPr>
      </w:pPr>
      <w:r w:rsidRPr="00CD3290">
        <w:rPr>
          <w:b/>
          <w:sz w:val="24"/>
          <w:szCs w:val="24"/>
        </w:rPr>
        <w:t>Question: “What do you think the phrase, “One man’s terrorist is another man’s freedom fighter means”?</w:t>
      </w:r>
    </w:p>
    <w:tbl>
      <w:tblPr>
        <w:tblStyle w:val="TableGrid"/>
        <w:tblW w:w="0" w:type="auto"/>
        <w:tblLook w:val="04A0"/>
      </w:tblPr>
      <w:tblGrid>
        <w:gridCol w:w="2605"/>
        <w:gridCol w:w="10345"/>
      </w:tblGrid>
      <w:tr w:rsidR="006B2658" w:rsidTr="006B2658">
        <w:tc>
          <w:tcPr>
            <w:tcW w:w="2605" w:type="dxa"/>
            <w:shd w:val="clear" w:color="auto" w:fill="E7E6E6" w:themeFill="background2"/>
          </w:tcPr>
          <w:p w:rsidR="006B2658" w:rsidRPr="006B2658" w:rsidRDefault="006B2658" w:rsidP="006B2658">
            <w:pPr>
              <w:rPr>
                <w:b/>
              </w:rPr>
            </w:pPr>
            <w:r w:rsidRPr="006B2658">
              <w:rPr>
                <w:b/>
              </w:rPr>
              <w:t>Scholar</w:t>
            </w:r>
          </w:p>
        </w:tc>
        <w:tc>
          <w:tcPr>
            <w:tcW w:w="10345" w:type="dxa"/>
            <w:shd w:val="clear" w:color="auto" w:fill="E7E6E6" w:themeFill="background2"/>
          </w:tcPr>
          <w:p w:rsidR="006B2658" w:rsidRPr="006B2658" w:rsidRDefault="006B2658" w:rsidP="006B2658">
            <w:pPr>
              <w:rPr>
                <w:b/>
              </w:rPr>
            </w:pPr>
            <w:r w:rsidRPr="006B2658">
              <w:rPr>
                <w:b/>
              </w:rPr>
              <w:t>Notes on video clip</w:t>
            </w:r>
            <w:r>
              <w:rPr>
                <w:b/>
              </w:rPr>
              <w:t>:</w:t>
            </w:r>
          </w:p>
          <w:p w:rsidR="006B2658" w:rsidRPr="006B2658" w:rsidRDefault="006B2658" w:rsidP="006B2658">
            <w:pPr>
              <w:rPr>
                <w:b/>
              </w:rPr>
            </w:pPr>
          </w:p>
        </w:tc>
      </w:tr>
      <w:tr w:rsidR="006B2658" w:rsidTr="006B2658">
        <w:tc>
          <w:tcPr>
            <w:tcW w:w="2605" w:type="dxa"/>
          </w:tcPr>
          <w:p w:rsidR="006B2658" w:rsidRPr="006B2658" w:rsidRDefault="006B2658" w:rsidP="006B2658">
            <w:pPr>
              <w:rPr>
                <w:b/>
              </w:rPr>
            </w:pPr>
            <w:r w:rsidRPr="006B2658">
              <w:rPr>
                <w:b/>
              </w:rPr>
              <w:t xml:space="preserve">Thomas Nichols </w:t>
            </w:r>
          </w:p>
          <w:p w:rsidR="006B2658" w:rsidRDefault="006B2658" w:rsidP="006B2658">
            <w:r>
              <w:t>U.S. Naval War College</w:t>
            </w:r>
          </w:p>
          <w:p w:rsidR="006B2658" w:rsidRDefault="006B2658" w:rsidP="006B2658"/>
          <w:p w:rsidR="006B2658" w:rsidRDefault="006B2658" w:rsidP="006B2658"/>
          <w:p w:rsidR="006B2658" w:rsidRDefault="006B2658" w:rsidP="006B2658"/>
        </w:tc>
        <w:tc>
          <w:tcPr>
            <w:tcW w:w="10345" w:type="dxa"/>
          </w:tcPr>
          <w:p w:rsidR="006B2658" w:rsidRDefault="00676E54" w:rsidP="006B2658">
            <w:r>
              <w:t>Any organization or groups purposely target to the innocent civilians is the Terrorists organization, no matter how justice. They have the communism rules to occupying the U.S. If they targeting the innocent population they don’t have a right to call themselves as the freedom fighter.</w:t>
            </w:r>
            <w:bookmarkStart w:id="0" w:name="_GoBack"/>
            <w:bookmarkEnd w:id="0"/>
          </w:p>
        </w:tc>
      </w:tr>
      <w:tr w:rsidR="006B2658" w:rsidTr="006B2658">
        <w:tc>
          <w:tcPr>
            <w:tcW w:w="2605" w:type="dxa"/>
          </w:tcPr>
          <w:p w:rsidR="006B2658" w:rsidRPr="006B2658" w:rsidRDefault="006B2658" w:rsidP="006B2658">
            <w:pPr>
              <w:rPr>
                <w:b/>
              </w:rPr>
            </w:pPr>
            <w:r w:rsidRPr="006B2658">
              <w:rPr>
                <w:b/>
              </w:rPr>
              <w:t>Michael Bhatita</w:t>
            </w:r>
          </w:p>
          <w:p w:rsidR="006B2658" w:rsidRDefault="006B2658" w:rsidP="006B2658">
            <w:r>
              <w:t>Watson Institute</w:t>
            </w:r>
          </w:p>
          <w:p w:rsidR="006B2658" w:rsidRDefault="006B2658" w:rsidP="006B2658"/>
          <w:p w:rsidR="006B2658" w:rsidRDefault="006B2658" w:rsidP="006B2658"/>
          <w:p w:rsidR="006B2658" w:rsidRDefault="006B2658" w:rsidP="006B2658"/>
        </w:tc>
        <w:tc>
          <w:tcPr>
            <w:tcW w:w="10345" w:type="dxa"/>
          </w:tcPr>
          <w:p w:rsidR="006B2658" w:rsidRPr="00A250EF" w:rsidRDefault="00A250EF" w:rsidP="006B2658">
            <w:pPr>
              <w:rPr>
                <w:rFonts w:hint="eastAsia"/>
                <w:lang w:eastAsia="zh-CN"/>
              </w:rPr>
            </w:pPr>
            <w:r>
              <w:rPr>
                <w:rFonts w:hint="eastAsia"/>
                <w:lang w:eastAsia="zh-CN"/>
              </w:rPr>
              <w:t xml:space="preserve">Terrorism described as the action conducted by a non-stated or sub </w:t>
            </w:r>
            <w:r>
              <w:rPr>
                <w:lang w:eastAsia="zh-CN"/>
              </w:rPr>
              <w:t>state, which</w:t>
            </w:r>
            <w:r>
              <w:rPr>
                <w:rFonts w:hint="eastAsia"/>
                <w:lang w:eastAsia="zh-CN"/>
              </w:rPr>
              <w:t xml:space="preserve"> considered as a Terrorist. Terrorism is about the party, and they were </w:t>
            </w:r>
            <w:r>
              <w:rPr>
                <w:lang w:eastAsia="zh-CN"/>
              </w:rPr>
              <w:t>communism</w:t>
            </w:r>
            <w:r>
              <w:rPr>
                <w:rFonts w:hint="eastAsia"/>
                <w:lang w:eastAsia="zh-CN"/>
              </w:rPr>
              <w:t xml:space="preserve">s. </w:t>
            </w:r>
          </w:p>
        </w:tc>
      </w:tr>
      <w:tr w:rsidR="006B2658" w:rsidTr="006B2658">
        <w:tc>
          <w:tcPr>
            <w:tcW w:w="2605" w:type="dxa"/>
          </w:tcPr>
          <w:p w:rsidR="006B2658" w:rsidRPr="00CD3290" w:rsidRDefault="00CD3290" w:rsidP="006B2658">
            <w:pPr>
              <w:rPr>
                <w:b/>
              </w:rPr>
            </w:pPr>
            <w:r w:rsidRPr="00CD3290">
              <w:rPr>
                <w:b/>
              </w:rPr>
              <w:t>James Green</w:t>
            </w:r>
          </w:p>
          <w:p w:rsidR="00CD3290" w:rsidRDefault="00CD3290" w:rsidP="006B2658">
            <w:r>
              <w:t>Brown University</w:t>
            </w:r>
          </w:p>
        </w:tc>
        <w:tc>
          <w:tcPr>
            <w:tcW w:w="10345" w:type="dxa"/>
          </w:tcPr>
          <w:p w:rsidR="006B2658" w:rsidRDefault="00A250EF" w:rsidP="006B2658">
            <w:pPr>
              <w:rPr>
                <w:rFonts w:hint="eastAsia"/>
                <w:lang w:eastAsia="zh-CN"/>
              </w:rPr>
            </w:pPr>
            <w:r>
              <w:rPr>
                <w:rFonts w:hint="eastAsia"/>
                <w:lang w:eastAsia="zh-CN"/>
              </w:rPr>
              <w:t xml:space="preserve">Terrorism to Games Green </w:t>
            </w:r>
            <w:r>
              <w:rPr>
                <w:lang w:eastAsia="zh-CN"/>
              </w:rPr>
              <w:t>was</w:t>
            </w:r>
            <w:r>
              <w:rPr>
                <w:rFonts w:hint="eastAsia"/>
                <w:lang w:eastAsia="zh-CN"/>
              </w:rPr>
              <w:t xml:space="preserve"> the </w:t>
            </w:r>
            <w:r>
              <w:rPr>
                <w:lang w:eastAsia="zh-CN"/>
              </w:rPr>
              <w:t>perspective</w:t>
            </w:r>
            <w:r>
              <w:rPr>
                <w:rFonts w:hint="eastAsia"/>
                <w:lang w:eastAsia="zh-CN"/>
              </w:rPr>
              <w:t xml:space="preserve"> of </w:t>
            </w:r>
            <w:r>
              <w:rPr>
                <w:lang w:eastAsia="zh-CN"/>
              </w:rPr>
              <w:t>the</w:t>
            </w:r>
            <w:r>
              <w:rPr>
                <w:rFonts w:hint="eastAsia"/>
                <w:lang w:eastAsia="zh-CN"/>
              </w:rPr>
              <w:t xml:space="preserve">ir own </w:t>
            </w:r>
            <w:r>
              <w:rPr>
                <w:lang w:eastAsia="zh-CN"/>
              </w:rPr>
              <w:t>opinion</w:t>
            </w:r>
            <w:r>
              <w:rPr>
                <w:rFonts w:hint="eastAsia"/>
                <w:lang w:eastAsia="zh-CN"/>
              </w:rPr>
              <w:t xml:space="preserve"> of </w:t>
            </w:r>
            <w:r>
              <w:rPr>
                <w:lang w:eastAsia="zh-CN"/>
              </w:rPr>
              <w:t>defining</w:t>
            </w:r>
            <w:r>
              <w:rPr>
                <w:rFonts w:hint="eastAsia"/>
                <w:lang w:eastAsia="zh-CN"/>
              </w:rPr>
              <w:t xml:space="preserve"> Terrorism. </w:t>
            </w:r>
            <w:r>
              <w:rPr>
                <w:lang w:eastAsia="zh-CN"/>
              </w:rPr>
              <w:t>T</w:t>
            </w:r>
            <w:r>
              <w:rPr>
                <w:rFonts w:hint="eastAsia"/>
                <w:lang w:eastAsia="zh-CN"/>
              </w:rPr>
              <w:t xml:space="preserve">oday also could </w:t>
            </w:r>
            <w:r>
              <w:rPr>
                <w:lang w:eastAsia="zh-CN"/>
              </w:rPr>
              <w:t>consider</w:t>
            </w:r>
            <w:r>
              <w:rPr>
                <w:rFonts w:hint="eastAsia"/>
                <w:lang w:eastAsia="zh-CN"/>
              </w:rPr>
              <w:t xml:space="preserve"> the action the Boston Tea Party as the Terrorist acted. </w:t>
            </w:r>
            <w:r>
              <w:rPr>
                <w:lang w:eastAsia="zh-CN"/>
              </w:rPr>
              <w:t>Because</w:t>
            </w:r>
            <w:r>
              <w:rPr>
                <w:rFonts w:hint="eastAsia"/>
                <w:lang w:eastAsia="zh-CN"/>
              </w:rPr>
              <w:t xml:space="preserve"> all </w:t>
            </w:r>
            <w:r>
              <w:rPr>
                <w:lang w:eastAsia="zh-CN"/>
              </w:rPr>
              <w:t>around</w:t>
            </w:r>
            <w:r>
              <w:rPr>
                <w:rFonts w:hint="eastAsia"/>
                <w:lang w:eastAsia="zh-CN"/>
              </w:rPr>
              <w:t xml:space="preserve"> the world have all different opinions on the word of Terrorism. </w:t>
            </w:r>
          </w:p>
          <w:p w:rsidR="00CD3290" w:rsidRDefault="00CD3290" w:rsidP="006B2658"/>
          <w:p w:rsidR="00CD3290" w:rsidRDefault="00CD3290" w:rsidP="006B2658"/>
          <w:p w:rsidR="00CD3290" w:rsidRDefault="00CD3290" w:rsidP="006B2658"/>
          <w:p w:rsidR="00CD3290" w:rsidRDefault="00CD3290" w:rsidP="006B2658"/>
        </w:tc>
      </w:tr>
    </w:tbl>
    <w:p w:rsidR="00CD3290" w:rsidRDefault="00CD3290" w:rsidP="006B2658">
      <w:pPr>
        <w:rPr>
          <w:b/>
        </w:rPr>
      </w:pPr>
    </w:p>
    <w:p w:rsidR="00CD3290" w:rsidRDefault="00CD3290" w:rsidP="006B2658">
      <w:pPr>
        <w:rPr>
          <w:b/>
        </w:rPr>
      </w:pPr>
    </w:p>
    <w:p w:rsidR="00CD3290" w:rsidRPr="00CD3290" w:rsidRDefault="00CD3290" w:rsidP="006B2658">
      <w:pPr>
        <w:rPr>
          <w:b/>
        </w:rPr>
      </w:pPr>
      <w:r w:rsidRPr="00CD3290">
        <w:rPr>
          <w:b/>
        </w:rPr>
        <w:t>Question: Can Terrorists have legitimate demands?</w:t>
      </w:r>
    </w:p>
    <w:tbl>
      <w:tblPr>
        <w:tblStyle w:val="TableGrid"/>
        <w:tblW w:w="0" w:type="auto"/>
        <w:tblLook w:val="04A0"/>
      </w:tblPr>
      <w:tblGrid>
        <w:gridCol w:w="2605"/>
        <w:gridCol w:w="10345"/>
      </w:tblGrid>
      <w:tr w:rsidR="00CD3290" w:rsidTr="00CD3290">
        <w:tc>
          <w:tcPr>
            <w:tcW w:w="2605" w:type="dxa"/>
            <w:shd w:val="clear" w:color="auto" w:fill="E7E6E6" w:themeFill="background2"/>
          </w:tcPr>
          <w:p w:rsidR="00CD3290" w:rsidRPr="00CD3290" w:rsidRDefault="00CD3290" w:rsidP="006B2658">
            <w:pPr>
              <w:rPr>
                <w:b/>
              </w:rPr>
            </w:pPr>
            <w:r>
              <w:rPr>
                <w:b/>
              </w:rPr>
              <w:t>Scholar:</w:t>
            </w:r>
            <w:r w:rsidRPr="006B2658">
              <w:rPr>
                <w:b/>
              </w:rPr>
              <w:t xml:space="preserve"> </w:t>
            </w:r>
          </w:p>
        </w:tc>
        <w:tc>
          <w:tcPr>
            <w:tcW w:w="10345" w:type="dxa"/>
            <w:shd w:val="clear" w:color="auto" w:fill="E7E6E6" w:themeFill="background2"/>
          </w:tcPr>
          <w:p w:rsidR="00CD3290" w:rsidRDefault="00CD3290" w:rsidP="006B2658">
            <w:r w:rsidRPr="00CD3290">
              <w:rPr>
                <w:b/>
              </w:rPr>
              <w:t>Notes on Video Clip</w:t>
            </w:r>
            <w:r>
              <w:t>:</w:t>
            </w:r>
          </w:p>
          <w:p w:rsidR="00CD3290" w:rsidRDefault="00CD3290" w:rsidP="006B2658"/>
        </w:tc>
      </w:tr>
      <w:tr w:rsidR="00CD3290" w:rsidTr="00CD3290">
        <w:tc>
          <w:tcPr>
            <w:tcW w:w="2605" w:type="dxa"/>
          </w:tcPr>
          <w:p w:rsidR="00CD3290" w:rsidRDefault="00CD3290" w:rsidP="006B2658"/>
          <w:p w:rsidR="00CD3290" w:rsidRPr="00CD3290" w:rsidRDefault="00CD3290" w:rsidP="006B2658">
            <w:pPr>
              <w:rPr>
                <w:b/>
              </w:rPr>
            </w:pPr>
            <w:r w:rsidRPr="00CD3290">
              <w:rPr>
                <w:b/>
              </w:rPr>
              <w:t xml:space="preserve">Thomas Nichols </w:t>
            </w:r>
          </w:p>
          <w:p w:rsidR="00CD3290" w:rsidRDefault="00CD3290" w:rsidP="006B2658"/>
          <w:p w:rsidR="00CD3290" w:rsidRDefault="00CD3290" w:rsidP="006B2658"/>
          <w:p w:rsidR="00CD3290" w:rsidRDefault="00CD3290" w:rsidP="006B2658"/>
        </w:tc>
        <w:tc>
          <w:tcPr>
            <w:tcW w:w="10345" w:type="dxa"/>
          </w:tcPr>
          <w:p w:rsidR="00CD3290" w:rsidRDefault="00A250EF" w:rsidP="006B2658">
            <w:pPr>
              <w:rPr>
                <w:rFonts w:hint="eastAsia"/>
                <w:lang w:eastAsia="zh-CN"/>
              </w:rPr>
            </w:pPr>
            <w:r>
              <w:rPr>
                <w:rFonts w:hint="eastAsia"/>
                <w:lang w:eastAsia="zh-CN"/>
              </w:rPr>
              <w:t xml:space="preserve">No matter how the </w:t>
            </w:r>
            <w:r>
              <w:rPr>
                <w:lang w:eastAsia="zh-CN"/>
              </w:rPr>
              <w:t>Terrorisms</w:t>
            </w:r>
            <w:r>
              <w:rPr>
                <w:rFonts w:hint="eastAsia"/>
                <w:lang w:eastAsia="zh-CN"/>
              </w:rPr>
              <w:t xml:space="preserve"> keep hurting the innocent population or their demands, but we </w:t>
            </w:r>
            <w:r>
              <w:rPr>
                <w:lang w:eastAsia="zh-CN"/>
              </w:rPr>
              <w:t>don’t</w:t>
            </w:r>
            <w:r>
              <w:rPr>
                <w:rFonts w:hint="eastAsia"/>
                <w:lang w:eastAsia="zh-CN"/>
              </w:rPr>
              <w:t xml:space="preserve"> letting the </w:t>
            </w:r>
            <w:r>
              <w:rPr>
                <w:lang w:eastAsia="zh-CN"/>
              </w:rPr>
              <w:t>terrorism</w:t>
            </w:r>
            <w:r>
              <w:rPr>
                <w:rFonts w:hint="eastAsia"/>
                <w:lang w:eastAsia="zh-CN"/>
              </w:rPr>
              <w:t xml:space="preserve"> use the Nuclear Weapon. One thing could not do with another, but we </w:t>
            </w:r>
            <w:r>
              <w:rPr>
                <w:lang w:eastAsia="zh-CN"/>
              </w:rPr>
              <w:t>don’t</w:t>
            </w:r>
            <w:r>
              <w:rPr>
                <w:rFonts w:hint="eastAsia"/>
                <w:lang w:eastAsia="zh-CN"/>
              </w:rPr>
              <w:t xml:space="preserve"> allow the terrorism </w:t>
            </w:r>
            <w:r>
              <w:rPr>
                <w:lang w:eastAsia="zh-CN"/>
              </w:rPr>
              <w:t>putting</w:t>
            </w:r>
            <w:r>
              <w:rPr>
                <w:rFonts w:hint="eastAsia"/>
                <w:lang w:eastAsia="zh-CN"/>
              </w:rPr>
              <w:t xml:space="preserve"> danger to the innocent civilian. Every country having the different baseline, for example of the Russia, two hundred </w:t>
            </w:r>
            <w:r>
              <w:rPr>
                <w:lang w:eastAsia="zh-CN"/>
              </w:rPr>
              <w:t>students</w:t>
            </w:r>
            <w:r>
              <w:rPr>
                <w:rFonts w:hint="eastAsia"/>
                <w:lang w:eastAsia="zh-CN"/>
              </w:rPr>
              <w:t xml:space="preserve"> got killed, but they </w:t>
            </w:r>
            <w:r>
              <w:rPr>
                <w:lang w:eastAsia="zh-CN"/>
              </w:rPr>
              <w:t>seem</w:t>
            </w:r>
            <w:r>
              <w:rPr>
                <w:rFonts w:hint="eastAsia"/>
                <w:lang w:eastAsia="zh-CN"/>
              </w:rPr>
              <w:t xml:space="preserve"> not care about it, even it sound like a huge </w:t>
            </w:r>
            <w:r>
              <w:rPr>
                <w:lang w:eastAsia="zh-CN"/>
              </w:rPr>
              <w:t>massacre</w:t>
            </w:r>
            <w:r>
              <w:rPr>
                <w:rFonts w:hint="eastAsia"/>
                <w:lang w:eastAsia="zh-CN"/>
              </w:rPr>
              <w:t>. It</w:t>
            </w:r>
            <w:r>
              <w:rPr>
                <w:lang w:eastAsia="zh-CN"/>
              </w:rPr>
              <w:t>’</w:t>
            </w:r>
            <w:r>
              <w:rPr>
                <w:rFonts w:hint="eastAsia"/>
                <w:lang w:eastAsia="zh-CN"/>
              </w:rPr>
              <w:t xml:space="preserve">s all about the </w:t>
            </w:r>
            <w:r>
              <w:rPr>
                <w:lang w:eastAsia="zh-CN"/>
              </w:rPr>
              <w:t>grievance</w:t>
            </w:r>
            <w:r>
              <w:rPr>
                <w:rFonts w:hint="eastAsia"/>
                <w:lang w:eastAsia="zh-CN"/>
              </w:rPr>
              <w:t>.</w:t>
            </w:r>
          </w:p>
          <w:p w:rsidR="00CD3290" w:rsidRDefault="00CD3290" w:rsidP="006B2658"/>
          <w:p w:rsidR="00CD3290" w:rsidRDefault="00CD3290" w:rsidP="006B2658"/>
          <w:p w:rsidR="00CD3290" w:rsidRDefault="00CD3290" w:rsidP="006B2658"/>
          <w:p w:rsidR="00CD3290" w:rsidRDefault="00CD3290" w:rsidP="006B2658"/>
          <w:p w:rsidR="00CD3290" w:rsidRDefault="00CD3290" w:rsidP="006B2658"/>
          <w:p w:rsidR="00CD3290" w:rsidRDefault="00CD3290" w:rsidP="006B2658"/>
        </w:tc>
      </w:tr>
    </w:tbl>
    <w:p w:rsidR="00CD3290" w:rsidRDefault="00CD3290" w:rsidP="006B2658"/>
    <w:sectPr w:rsidR="00CD3290" w:rsidSect="00821E2D">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7144D"/>
    <w:multiLevelType w:val="hybridMultilevel"/>
    <w:tmpl w:val="E266F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821E2D"/>
    <w:rsid w:val="0001076E"/>
    <w:rsid w:val="005749C2"/>
    <w:rsid w:val="00676E54"/>
    <w:rsid w:val="006B2658"/>
    <w:rsid w:val="00821E2D"/>
    <w:rsid w:val="00A250EF"/>
    <w:rsid w:val="00CD32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9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658"/>
    <w:pPr>
      <w:ind w:left="720"/>
      <w:contextualSpacing/>
    </w:pPr>
  </w:style>
  <w:style w:type="table" w:styleId="TableGrid">
    <w:name w:val="Table Grid"/>
    <w:basedOn w:val="TableNormal"/>
    <w:uiPriority w:val="39"/>
    <w:rsid w:val="006B26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Sophie Li</cp:lastModifiedBy>
  <cp:revision>2</cp:revision>
  <dcterms:created xsi:type="dcterms:W3CDTF">2013-09-10T01:15:00Z</dcterms:created>
  <dcterms:modified xsi:type="dcterms:W3CDTF">2013-09-10T01:15:00Z</dcterms:modified>
</cp:coreProperties>
</file>